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400A0" w14:textId="7D66E9A6" w:rsidR="00000000" w:rsidRPr="00E57827" w:rsidRDefault="001A7230" w:rsidP="001A723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57827">
        <w:rPr>
          <w:rFonts w:ascii="Arial" w:hAnsi="Arial" w:cs="Arial"/>
          <w:b/>
          <w:bCs/>
          <w:sz w:val="32"/>
          <w:szCs w:val="32"/>
        </w:rPr>
        <w:t xml:space="preserve">Iwanna B. </w:t>
      </w:r>
      <w:proofErr w:type="spellStart"/>
      <w:r w:rsidRPr="00E57827">
        <w:rPr>
          <w:rFonts w:ascii="Arial" w:hAnsi="Arial" w:cs="Arial"/>
          <w:b/>
          <w:bCs/>
          <w:sz w:val="32"/>
          <w:szCs w:val="32"/>
        </w:rPr>
        <w:t>Adoctor</w:t>
      </w:r>
      <w:proofErr w:type="spellEnd"/>
    </w:p>
    <w:p w14:paraId="701E8C19" w14:textId="797387F1" w:rsidR="001A7230" w:rsidRPr="00E57827" w:rsidRDefault="007E6B0E" w:rsidP="001A7230">
      <w:pPr>
        <w:jc w:val="center"/>
        <w:rPr>
          <w:rFonts w:ascii="Arial" w:hAnsi="Arial" w:cs="Arial"/>
          <w:sz w:val="32"/>
          <w:szCs w:val="32"/>
        </w:rPr>
      </w:pPr>
      <w:hyperlink r:id="rId5" w:history="1">
        <w:r w:rsidRPr="00217A8C">
          <w:rPr>
            <w:rStyle w:val="Hyperlink"/>
            <w:rFonts w:ascii="Arial" w:hAnsi="Arial" w:cs="Arial"/>
            <w:sz w:val="32"/>
            <w:szCs w:val="32"/>
          </w:rPr>
          <w:t>ibadoctor@belmont.edu</w:t>
        </w:r>
      </w:hyperlink>
    </w:p>
    <w:p w14:paraId="2EAC82B7" w14:textId="4F96694C" w:rsidR="001A7230" w:rsidRPr="00E57827" w:rsidRDefault="001A7230">
      <w:pPr>
        <w:rPr>
          <w:rFonts w:ascii="Arial" w:hAnsi="Arial" w:cs="Arial"/>
          <w:sz w:val="22"/>
          <w:szCs w:val="22"/>
        </w:rPr>
      </w:pPr>
    </w:p>
    <w:p w14:paraId="58526405" w14:textId="7ACE579D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  <w:u w:val="single"/>
        </w:rPr>
        <w:t>Home Address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  <w:u w:val="single"/>
        </w:rPr>
        <w:t>School Address</w:t>
      </w:r>
    </w:p>
    <w:p w14:paraId="5B5CA0EF" w14:textId="1D215D66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1234 Jefferson St.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1023 21</w:t>
      </w:r>
      <w:r w:rsidRPr="00E57827">
        <w:rPr>
          <w:rFonts w:ascii="Arial" w:hAnsi="Arial" w:cs="Arial"/>
          <w:sz w:val="22"/>
          <w:szCs w:val="22"/>
          <w:vertAlign w:val="superscript"/>
        </w:rPr>
        <w:t>st</w:t>
      </w:r>
      <w:r w:rsidRPr="00E57827">
        <w:rPr>
          <w:rFonts w:ascii="Arial" w:hAnsi="Arial" w:cs="Arial"/>
          <w:sz w:val="22"/>
          <w:szCs w:val="22"/>
        </w:rPr>
        <w:t xml:space="preserve"> Avenue N</w:t>
      </w:r>
    </w:p>
    <w:p w14:paraId="0C7C9A9D" w14:textId="5B3A52F7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Nashville, TN 37208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Nashville, TN 37208</w:t>
      </w:r>
    </w:p>
    <w:p w14:paraId="3625882F" w14:textId="5F6BB9E9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(615) 555-3214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(615) 327-0981</w:t>
      </w:r>
    </w:p>
    <w:p w14:paraId="166C3B52" w14:textId="512C73C2" w:rsidR="001A7230" w:rsidRPr="00E57827" w:rsidRDefault="001A7230">
      <w:pPr>
        <w:rPr>
          <w:rFonts w:ascii="Arial" w:hAnsi="Arial" w:cs="Arial"/>
          <w:sz w:val="22"/>
          <w:szCs w:val="22"/>
        </w:rPr>
      </w:pPr>
    </w:p>
    <w:p w14:paraId="3161B172" w14:textId="0CE1102D" w:rsidR="001A7230" w:rsidRPr="00E57827" w:rsidRDefault="001A723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7827">
        <w:rPr>
          <w:rFonts w:ascii="Arial" w:hAnsi="Arial" w:cs="Arial"/>
          <w:b/>
          <w:bCs/>
          <w:sz w:val="22"/>
          <w:szCs w:val="22"/>
          <w:u w:val="single"/>
        </w:rPr>
        <w:t>Education</w:t>
      </w:r>
      <w:r w:rsidR="008D146C" w:rsidRPr="00E57827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8D146C" w:rsidRPr="00E57827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REVERSE CHRONOLOGICAL = most recent first)</w:t>
      </w:r>
    </w:p>
    <w:p w14:paraId="4EB8159D" w14:textId="415B65B8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Meharry Medical College, School of Medicine</w:t>
      </w:r>
      <w:r w:rsidR="008D146C" w:rsidRPr="00E57827">
        <w:rPr>
          <w:rFonts w:ascii="Arial" w:hAnsi="Arial" w:cs="Arial"/>
          <w:sz w:val="22"/>
          <w:szCs w:val="22"/>
        </w:rPr>
        <w:t>, Nashville, TN</w:t>
      </w:r>
    </w:p>
    <w:p w14:paraId="7C23E5DB" w14:textId="4D3396A2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M.D. candidate May 2025</w:t>
      </w:r>
    </w:p>
    <w:p w14:paraId="185A43F1" w14:textId="4E5D7913" w:rsidR="001A7230" w:rsidRPr="00E57827" w:rsidRDefault="00E57827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  <w:highlight w:val="yellow"/>
        </w:rPr>
        <w:t>Overall, the text in your CV should be balanced.</w:t>
      </w:r>
      <w:r w:rsidRPr="00E57827">
        <w:rPr>
          <w:rFonts w:ascii="Arial" w:hAnsi="Arial" w:cs="Arial"/>
          <w:sz w:val="22"/>
          <w:szCs w:val="22"/>
        </w:rPr>
        <w:t xml:space="preserve"> </w:t>
      </w:r>
    </w:p>
    <w:p w14:paraId="35F6C226" w14:textId="25A050A6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Drexel University</w:t>
      </w:r>
      <w:r w:rsidR="008D146C" w:rsidRPr="00E57827">
        <w:rPr>
          <w:rFonts w:ascii="Arial" w:hAnsi="Arial" w:cs="Arial"/>
          <w:sz w:val="22"/>
          <w:szCs w:val="22"/>
        </w:rPr>
        <w:t>, Philadelphia, PA</w:t>
      </w:r>
    </w:p>
    <w:p w14:paraId="68FE5261" w14:textId="6895BABB" w:rsid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B.S. in Chemical Engineering, May 2021</w:t>
      </w:r>
    </w:p>
    <w:p w14:paraId="53469197" w14:textId="77777777" w:rsidR="00E57827" w:rsidRPr="00E57827" w:rsidRDefault="00E57827">
      <w:pPr>
        <w:rPr>
          <w:rFonts w:ascii="Arial" w:hAnsi="Arial" w:cs="Arial"/>
          <w:sz w:val="22"/>
          <w:szCs w:val="22"/>
        </w:rPr>
      </w:pPr>
    </w:p>
    <w:p w14:paraId="5592BDF6" w14:textId="3A3ABF6C" w:rsidR="00E57827" w:rsidRPr="00E57827" w:rsidRDefault="00E57827">
      <w:pPr>
        <w:rPr>
          <w:rFonts w:ascii="Arial" w:hAnsi="Arial" w:cs="Arial"/>
          <w:sz w:val="22"/>
          <w:szCs w:val="22"/>
          <w:u w:val="single"/>
        </w:rPr>
      </w:pPr>
      <w:r w:rsidRPr="00E57827">
        <w:rPr>
          <w:rFonts w:ascii="Arial" w:hAnsi="Arial" w:cs="Arial"/>
          <w:sz w:val="22"/>
          <w:szCs w:val="22"/>
          <w:u w:val="single"/>
        </w:rPr>
        <w:t>Certifications</w:t>
      </w:r>
    </w:p>
    <w:p w14:paraId="2563555C" w14:textId="577C660A" w:rsidR="008D146C" w:rsidRDefault="00E57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Licensed Phlebotomist, State of Pennsylvania </w:t>
      </w:r>
      <w:r w:rsidRPr="00E57827">
        <w:rPr>
          <w:rFonts w:ascii="Arial" w:hAnsi="Arial" w:cs="Arial"/>
          <w:sz w:val="22"/>
          <w:szCs w:val="22"/>
          <w:highlight w:val="yellow"/>
        </w:rPr>
        <w:t>(For example, school should be listed in Education)</w:t>
      </w:r>
    </w:p>
    <w:p w14:paraId="48019CB3" w14:textId="00A75D71" w:rsidR="00E57827" w:rsidRDefault="00E57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Certified Basic Life Support (BLS)</w:t>
      </w:r>
    </w:p>
    <w:p w14:paraId="7BBF9050" w14:textId="77777777" w:rsidR="00E57827" w:rsidRPr="00E57827" w:rsidRDefault="00E57827">
      <w:pPr>
        <w:rPr>
          <w:rFonts w:ascii="Arial" w:hAnsi="Arial" w:cs="Arial"/>
          <w:sz w:val="22"/>
          <w:szCs w:val="22"/>
        </w:rPr>
      </w:pPr>
    </w:p>
    <w:p w14:paraId="4A01C323" w14:textId="16A1193F" w:rsidR="001A7230" w:rsidRPr="00E57827" w:rsidRDefault="001A723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7827">
        <w:rPr>
          <w:rFonts w:ascii="Arial" w:hAnsi="Arial" w:cs="Arial"/>
          <w:b/>
          <w:bCs/>
          <w:sz w:val="22"/>
          <w:szCs w:val="22"/>
          <w:u w:val="single"/>
        </w:rPr>
        <w:t>Honors</w:t>
      </w:r>
      <w:r w:rsidR="008D146C" w:rsidRPr="00E57827">
        <w:rPr>
          <w:rFonts w:ascii="Arial" w:hAnsi="Arial" w:cs="Arial"/>
          <w:b/>
          <w:bCs/>
          <w:sz w:val="22"/>
          <w:szCs w:val="22"/>
          <w:u w:val="single"/>
        </w:rPr>
        <w:t xml:space="preserve"> &amp; Awards</w:t>
      </w:r>
    </w:p>
    <w:p w14:paraId="041F9D76" w14:textId="6228EBDA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2021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Jay Z Fellowship in Medicine</w:t>
      </w:r>
    </w:p>
    <w:p w14:paraId="37E3301D" w14:textId="26AC6073" w:rsidR="001A7230" w:rsidRPr="00E57827" w:rsidRDefault="001A7230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2021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Meharry Medical College Scholarship</w:t>
      </w:r>
    </w:p>
    <w:p w14:paraId="0E980641" w14:textId="77777777" w:rsidR="001A7230" w:rsidRPr="00E57827" w:rsidRDefault="001A7230">
      <w:pPr>
        <w:rPr>
          <w:rFonts w:ascii="Arial" w:hAnsi="Arial" w:cs="Arial"/>
          <w:sz w:val="22"/>
          <w:szCs w:val="22"/>
        </w:rPr>
      </w:pPr>
    </w:p>
    <w:p w14:paraId="2389D817" w14:textId="77777777" w:rsidR="001A7230" w:rsidRPr="00E57827" w:rsidRDefault="001A723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7827">
        <w:rPr>
          <w:rFonts w:ascii="Arial" w:hAnsi="Arial" w:cs="Arial"/>
          <w:b/>
          <w:bCs/>
          <w:sz w:val="22"/>
          <w:szCs w:val="22"/>
          <w:u w:val="single"/>
        </w:rPr>
        <w:t>Experience</w:t>
      </w:r>
    </w:p>
    <w:p w14:paraId="7A1BC772" w14:textId="69749389" w:rsidR="008D146C" w:rsidRPr="00E57827" w:rsidRDefault="00C368F6" w:rsidP="001A7230">
      <w:pPr>
        <w:ind w:left="2160" w:hanging="21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b/>
          <w:bCs/>
          <w:sz w:val="22"/>
          <w:szCs w:val="22"/>
        </w:rPr>
        <w:t>Temple University</w:t>
      </w:r>
      <w:r w:rsidRPr="00E57827">
        <w:rPr>
          <w:rFonts w:ascii="Arial" w:hAnsi="Arial" w:cs="Arial"/>
          <w:sz w:val="22"/>
          <w:szCs w:val="22"/>
        </w:rPr>
        <w:t xml:space="preserve">, </w:t>
      </w:r>
      <w:r w:rsidR="001A7230" w:rsidRPr="00E57827">
        <w:rPr>
          <w:rFonts w:ascii="Arial" w:hAnsi="Arial" w:cs="Arial"/>
          <w:sz w:val="22"/>
          <w:szCs w:val="22"/>
        </w:rPr>
        <w:t xml:space="preserve">Department of </w:t>
      </w:r>
      <w:r w:rsidRPr="00E57827">
        <w:rPr>
          <w:rFonts w:ascii="Arial" w:hAnsi="Arial" w:cs="Arial"/>
          <w:sz w:val="22"/>
          <w:szCs w:val="22"/>
        </w:rPr>
        <w:t>Orthopedics</w:t>
      </w:r>
      <w:r w:rsidR="001A7230" w:rsidRPr="00E57827">
        <w:rPr>
          <w:rFonts w:ascii="Arial" w:hAnsi="Arial" w:cs="Arial"/>
          <w:sz w:val="22"/>
          <w:szCs w:val="22"/>
        </w:rPr>
        <w:t xml:space="preserve">, </w:t>
      </w:r>
      <w:r w:rsidR="008D146C" w:rsidRPr="00E57827">
        <w:rPr>
          <w:rFonts w:ascii="Arial" w:hAnsi="Arial" w:cs="Arial"/>
          <w:sz w:val="22"/>
          <w:szCs w:val="22"/>
        </w:rPr>
        <w:t>Philadelphia, PA</w:t>
      </w:r>
      <w:r w:rsidR="008D146C" w:rsidRPr="00E57827">
        <w:rPr>
          <w:rFonts w:ascii="Arial" w:hAnsi="Arial" w:cs="Arial"/>
          <w:sz w:val="22"/>
          <w:szCs w:val="22"/>
        </w:rPr>
        <w:tab/>
      </w:r>
      <w:r w:rsidR="008D146C" w:rsidRPr="00E57827">
        <w:rPr>
          <w:rFonts w:ascii="Arial" w:hAnsi="Arial" w:cs="Arial"/>
          <w:sz w:val="22"/>
          <w:szCs w:val="22"/>
        </w:rPr>
        <w:tab/>
        <w:t xml:space="preserve"> Jan 2018 – June 2020</w:t>
      </w:r>
    </w:p>
    <w:p w14:paraId="2A267B73" w14:textId="27C98C65" w:rsidR="001A7230" w:rsidRPr="00E57827" w:rsidRDefault="001A7230" w:rsidP="008D146C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Research Assistant</w:t>
      </w:r>
    </w:p>
    <w:p w14:paraId="4C1FBF66" w14:textId="3FEDBC14" w:rsidR="001A7230" w:rsidRPr="00E57827" w:rsidRDefault="008D146C" w:rsidP="008D146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Performed all molecular biology assays for lab (PCR and cloning)</w:t>
      </w:r>
    </w:p>
    <w:p w14:paraId="1E55240F" w14:textId="75100F11" w:rsidR="008D146C" w:rsidRPr="00E57827" w:rsidRDefault="008D146C" w:rsidP="008D146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Designed and constructed bacterial expression constructs for routine protein purifications</w:t>
      </w:r>
    </w:p>
    <w:p w14:paraId="041EEF0C" w14:textId="71A4F016" w:rsidR="008D146C" w:rsidRPr="00E57827" w:rsidRDefault="008D146C" w:rsidP="008D146C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 xml:space="preserve">Scheduled and performed protein purifications using </w:t>
      </w:r>
      <w:proofErr w:type="spellStart"/>
      <w:r w:rsidRPr="00E57827">
        <w:rPr>
          <w:rFonts w:ascii="Arial" w:hAnsi="Arial" w:cs="Arial"/>
          <w:sz w:val="22"/>
          <w:szCs w:val="22"/>
        </w:rPr>
        <w:t>Biorad</w:t>
      </w:r>
      <w:proofErr w:type="spellEnd"/>
      <w:r w:rsidRPr="00E57827">
        <w:rPr>
          <w:rFonts w:ascii="Arial" w:hAnsi="Arial" w:cs="Arial"/>
          <w:sz w:val="22"/>
          <w:szCs w:val="22"/>
        </w:rPr>
        <w:t xml:space="preserve"> NGC Quest FPLC instrument</w:t>
      </w:r>
    </w:p>
    <w:p w14:paraId="128D429F" w14:textId="2C187997" w:rsidR="00C368F6" w:rsidRPr="00E57827" w:rsidRDefault="00C368F6" w:rsidP="00C368F6">
      <w:pPr>
        <w:ind w:left="2160" w:hanging="2160"/>
        <w:rPr>
          <w:rFonts w:ascii="Arial" w:hAnsi="Arial" w:cs="Arial"/>
          <w:sz w:val="22"/>
          <w:szCs w:val="22"/>
        </w:rPr>
      </w:pPr>
    </w:p>
    <w:p w14:paraId="41FD570B" w14:textId="5C407373" w:rsidR="00E57827" w:rsidRPr="00E57827" w:rsidRDefault="00E57827" w:rsidP="00C368F6">
      <w:pPr>
        <w:ind w:left="2160" w:hanging="21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  <w:highlight w:val="yellow"/>
        </w:rPr>
        <w:t>Be sure to use past tense for old positions</w:t>
      </w:r>
    </w:p>
    <w:p w14:paraId="2F99DFB1" w14:textId="77777777" w:rsidR="00E57827" w:rsidRPr="00E57827" w:rsidRDefault="00E57827" w:rsidP="00C368F6">
      <w:pPr>
        <w:ind w:left="2160" w:hanging="2160"/>
        <w:rPr>
          <w:rFonts w:ascii="Arial" w:hAnsi="Arial" w:cs="Arial"/>
          <w:sz w:val="22"/>
          <w:szCs w:val="22"/>
        </w:rPr>
      </w:pPr>
    </w:p>
    <w:p w14:paraId="33565D75" w14:textId="3D2745C5" w:rsidR="008D146C" w:rsidRPr="00E57827" w:rsidRDefault="00C368F6" w:rsidP="00C368F6">
      <w:pPr>
        <w:ind w:left="2160" w:hanging="216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b/>
          <w:bCs/>
          <w:sz w:val="22"/>
          <w:szCs w:val="22"/>
        </w:rPr>
        <w:t>University of Pennsylvania,</w:t>
      </w:r>
      <w:r w:rsidRPr="00E57827">
        <w:rPr>
          <w:rFonts w:ascii="Arial" w:hAnsi="Arial" w:cs="Arial"/>
          <w:sz w:val="22"/>
          <w:szCs w:val="22"/>
        </w:rPr>
        <w:t xml:space="preserve"> Department of Biochemistry</w:t>
      </w:r>
      <w:r w:rsidR="008D146C" w:rsidRPr="00E57827">
        <w:rPr>
          <w:rFonts w:ascii="Arial" w:hAnsi="Arial" w:cs="Arial"/>
          <w:sz w:val="22"/>
          <w:szCs w:val="22"/>
        </w:rPr>
        <w:t>, Philadelphia, PA</w:t>
      </w:r>
      <w:r w:rsidRPr="00E57827">
        <w:rPr>
          <w:rFonts w:ascii="Arial" w:hAnsi="Arial" w:cs="Arial"/>
          <w:sz w:val="22"/>
          <w:szCs w:val="22"/>
        </w:rPr>
        <w:t xml:space="preserve"> </w:t>
      </w:r>
      <w:r w:rsidR="008D146C" w:rsidRPr="00E57827">
        <w:rPr>
          <w:rFonts w:ascii="Arial" w:hAnsi="Arial" w:cs="Arial"/>
          <w:sz w:val="22"/>
          <w:szCs w:val="22"/>
        </w:rPr>
        <w:tab/>
        <w:t>Summer 2019</w:t>
      </w:r>
    </w:p>
    <w:p w14:paraId="2D7E6963" w14:textId="52160F50" w:rsidR="001A7230" w:rsidRPr="00E57827" w:rsidRDefault="00C368F6" w:rsidP="008D146C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Harvey Rubin, M.D., Ph.D. – NIH Summer Research Program</w:t>
      </w:r>
    </w:p>
    <w:p w14:paraId="1ABF3196" w14:textId="5D362003" w:rsidR="00C368F6" w:rsidRPr="00E57827" w:rsidRDefault="00C368F6" w:rsidP="008D146C">
      <w:pPr>
        <w:ind w:left="2160" w:hanging="72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 xml:space="preserve">Characterization of ribonucleotide reductases </w:t>
      </w:r>
      <w:r w:rsidR="008D146C" w:rsidRPr="00E57827">
        <w:rPr>
          <w:rFonts w:ascii="Arial" w:hAnsi="Arial" w:cs="Arial"/>
          <w:sz w:val="22"/>
          <w:szCs w:val="22"/>
        </w:rPr>
        <w:t>– Conducted enzymatic assays to test the function of the ribonucleotide reductase system.</w:t>
      </w:r>
    </w:p>
    <w:p w14:paraId="4174987F" w14:textId="77777777" w:rsidR="00C368F6" w:rsidRPr="00E57827" w:rsidRDefault="00C368F6">
      <w:pPr>
        <w:rPr>
          <w:rFonts w:ascii="Arial" w:hAnsi="Arial" w:cs="Arial"/>
          <w:sz w:val="22"/>
          <w:szCs w:val="22"/>
        </w:rPr>
      </w:pPr>
    </w:p>
    <w:p w14:paraId="57A25790" w14:textId="54D56FF8" w:rsidR="001A7230" w:rsidRPr="00E57827" w:rsidRDefault="001A723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7827">
        <w:rPr>
          <w:rFonts w:ascii="Arial" w:hAnsi="Arial" w:cs="Arial"/>
          <w:b/>
          <w:bCs/>
          <w:sz w:val="22"/>
          <w:szCs w:val="22"/>
          <w:u w:val="single"/>
        </w:rPr>
        <w:t>Presentations</w:t>
      </w:r>
    </w:p>
    <w:p w14:paraId="6F8011DE" w14:textId="48BD9561" w:rsidR="008D146C" w:rsidRPr="00E57827" w:rsidRDefault="008D146C" w:rsidP="008D146C">
      <w:pPr>
        <w:widowControl w:val="0"/>
        <w:tabs>
          <w:tab w:val="left" w:pos="1440"/>
          <w:tab w:val="right" w:pos="9090"/>
        </w:tabs>
        <w:autoSpaceDE w:val="0"/>
        <w:autoSpaceDN w:val="0"/>
        <w:adjustRightInd w:val="0"/>
        <w:spacing w:after="60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05/20</w:t>
      </w:r>
      <w:r w:rsidR="00E57827" w:rsidRPr="00E57827">
        <w:rPr>
          <w:rFonts w:ascii="Arial" w:hAnsi="Arial" w:cs="Arial"/>
          <w:sz w:val="22"/>
          <w:szCs w:val="22"/>
        </w:rPr>
        <w:t>20</w:t>
      </w:r>
      <w:r w:rsidRPr="00E57827">
        <w:rPr>
          <w:rFonts w:ascii="Arial" w:hAnsi="Arial" w:cs="Arial"/>
          <w:sz w:val="22"/>
          <w:szCs w:val="22"/>
        </w:rPr>
        <w:tab/>
        <w:t xml:space="preserve">American Society of Biochemistry &amp; Molecular Biology, Experimental Biology Meeting, Washington DC. </w:t>
      </w:r>
      <w:r w:rsidRPr="00E57827">
        <w:rPr>
          <w:rFonts w:ascii="Arial" w:hAnsi="Arial" w:cs="Arial"/>
          <w:b/>
          <w:bCs/>
          <w:i/>
          <w:iCs/>
          <w:sz w:val="22"/>
          <w:szCs w:val="22"/>
        </w:rPr>
        <w:t>Invited speaker</w:t>
      </w:r>
      <w:r w:rsidRPr="00E57827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7827">
        <w:rPr>
          <w:rFonts w:ascii="Arial" w:hAnsi="Arial" w:cs="Arial"/>
          <w:sz w:val="22"/>
          <w:szCs w:val="22"/>
        </w:rPr>
        <w:t xml:space="preserve">‘Characterization of the second small subunit ribonucleotide reductase, NrdF1 found in </w:t>
      </w:r>
      <w:r w:rsidRPr="00E57827">
        <w:rPr>
          <w:rFonts w:ascii="Arial" w:hAnsi="Arial" w:cs="Arial"/>
          <w:i/>
          <w:iCs/>
          <w:sz w:val="22"/>
          <w:szCs w:val="22"/>
        </w:rPr>
        <w:t>Mycobacterium tuberculosis.’</w:t>
      </w:r>
    </w:p>
    <w:p w14:paraId="17D3084C" w14:textId="06236DA3" w:rsidR="001A7230" w:rsidRDefault="00E57827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  <w:highlight w:val="yellow"/>
        </w:rPr>
        <w:t>This is a conference presentation, so it needs the format: Organization, Location, presentation title. List it is oral.</w:t>
      </w:r>
    </w:p>
    <w:p w14:paraId="317FCA66" w14:textId="77777777" w:rsidR="00E57827" w:rsidRPr="00E57827" w:rsidRDefault="00E57827">
      <w:pPr>
        <w:rPr>
          <w:rFonts w:ascii="Arial" w:hAnsi="Arial" w:cs="Arial"/>
          <w:sz w:val="22"/>
          <w:szCs w:val="22"/>
        </w:rPr>
      </w:pPr>
    </w:p>
    <w:p w14:paraId="2A628021" w14:textId="239FBC28" w:rsidR="001A7230" w:rsidRPr="00E57827" w:rsidRDefault="001A723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57827">
        <w:rPr>
          <w:rFonts w:ascii="Arial" w:hAnsi="Arial" w:cs="Arial"/>
          <w:b/>
          <w:bCs/>
          <w:sz w:val="22"/>
          <w:szCs w:val="22"/>
          <w:u w:val="single"/>
        </w:rPr>
        <w:t xml:space="preserve">Leadership </w:t>
      </w:r>
    </w:p>
    <w:p w14:paraId="420217EF" w14:textId="30DEB086" w:rsidR="00C368F6" w:rsidRPr="00E57827" w:rsidRDefault="00C368F6">
      <w:pPr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202</w:t>
      </w:r>
      <w:r w:rsidR="005A719F" w:rsidRPr="00E57827">
        <w:rPr>
          <w:rFonts w:ascii="Arial" w:hAnsi="Arial" w:cs="Arial"/>
          <w:sz w:val="22"/>
          <w:szCs w:val="22"/>
        </w:rPr>
        <w:t>1</w:t>
      </w:r>
      <w:r w:rsidRPr="00E57827">
        <w:rPr>
          <w:rFonts w:ascii="Arial" w:hAnsi="Arial" w:cs="Arial"/>
          <w:sz w:val="22"/>
          <w:szCs w:val="22"/>
        </w:rPr>
        <w:tab/>
      </w:r>
      <w:r w:rsidRPr="00E57827">
        <w:rPr>
          <w:rFonts w:ascii="Arial" w:hAnsi="Arial" w:cs="Arial"/>
          <w:sz w:val="22"/>
          <w:szCs w:val="22"/>
        </w:rPr>
        <w:tab/>
        <w:t>Meharry Medical College</w:t>
      </w:r>
      <w:r w:rsidR="005A719F" w:rsidRPr="00E57827">
        <w:rPr>
          <w:rFonts w:ascii="Arial" w:hAnsi="Arial" w:cs="Arial"/>
          <w:sz w:val="22"/>
          <w:szCs w:val="22"/>
        </w:rPr>
        <w:t>, School of Medicine Class of 2025 – Treasurer</w:t>
      </w:r>
    </w:p>
    <w:p w14:paraId="291FE682" w14:textId="3F3F3F45" w:rsidR="005A719F" w:rsidRPr="00E57827" w:rsidRDefault="005A719F" w:rsidP="005A719F">
      <w:pPr>
        <w:ind w:left="1440" w:hanging="1440"/>
        <w:rPr>
          <w:rFonts w:ascii="Arial" w:hAnsi="Arial" w:cs="Arial"/>
          <w:sz w:val="22"/>
          <w:szCs w:val="22"/>
        </w:rPr>
      </w:pPr>
      <w:r w:rsidRPr="00E57827">
        <w:rPr>
          <w:rFonts w:ascii="Arial" w:hAnsi="Arial" w:cs="Arial"/>
          <w:sz w:val="22"/>
          <w:szCs w:val="22"/>
        </w:rPr>
        <w:t>2019</w:t>
      </w:r>
      <w:r w:rsidRPr="00E57827">
        <w:rPr>
          <w:rFonts w:ascii="Arial" w:hAnsi="Arial" w:cs="Arial"/>
          <w:sz w:val="22"/>
          <w:szCs w:val="22"/>
        </w:rPr>
        <w:tab/>
        <w:t>National Organization of Black Chemist and Chemical Engineers (</w:t>
      </w:r>
      <w:proofErr w:type="spellStart"/>
      <w:r w:rsidRPr="00E57827">
        <w:rPr>
          <w:rFonts w:ascii="Arial" w:hAnsi="Arial" w:cs="Arial"/>
          <w:sz w:val="22"/>
          <w:szCs w:val="22"/>
        </w:rPr>
        <w:t>NOBCChE</w:t>
      </w:r>
      <w:proofErr w:type="spellEnd"/>
      <w:r w:rsidRPr="00E57827">
        <w:rPr>
          <w:rFonts w:ascii="Arial" w:hAnsi="Arial" w:cs="Arial"/>
          <w:sz w:val="22"/>
          <w:szCs w:val="22"/>
        </w:rPr>
        <w:t>) - Secretary</w:t>
      </w:r>
    </w:p>
    <w:sectPr w:rsidR="005A719F" w:rsidRPr="00E57827" w:rsidSect="00E57827">
      <w:pgSz w:w="12240" w:h="15840"/>
      <w:pgMar w:top="67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A67BB"/>
    <w:multiLevelType w:val="hybridMultilevel"/>
    <w:tmpl w:val="8B66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30"/>
    <w:rsid w:val="0001523F"/>
    <w:rsid w:val="00041C56"/>
    <w:rsid w:val="000A3E9F"/>
    <w:rsid w:val="000A4799"/>
    <w:rsid w:val="000D231E"/>
    <w:rsid w:val="000D7A90"/>
    <w:rsid w:val="000E5264"/>
    <w:rsid w:val="000F62DB"/>
    <w:rsid w:val="00123A8A"/>
    <w:rsid w:val="00153CC7"/>
    <w:rsid w:val="001671E0"/>
    <w:rsid w:val="001A6569"/>
    <w:rsid w:val="001A7230"/>
    <w:rsid w:val="001A7FBF"/>
    <w:rsid w:val="001D4DF3"/>
    <w:rsid w:val="001E28D3"/>
    <w:rsid w:val="001E5620"/>
    <w:rsid w:val="0022361E"/>
    <w:rsid w:val="002248B8"/>
    <w:rsid w:val="00224ACB"/>
    <w:rsid w:val="00237D2B"/>
    <w:rsid w:val="0025037B"/>
    <w:rsid w:val="002533F9"/>
    <w:rsid w:val="0028467F"/>
    <w:rsid w:val="002A261B"/>
    <w:rsid w:val="002C4E31"/>
    <w:rsid w:val="002D56D1"/>
    <w:rsid w:val="00304101"/>
    <w:rsid w:val="00315F1D"/>
    <w:rsid w:val="003241AC"/>
    <w:rsid w:val="003432D4"/>
    <w:rsid w:val="003479F2"/>
    <w:rsid w:val="003769D9"/>
    <w:rsid w:val="003B2827"/>
    <w:rsid w:val="003B50CF"/>
    <w:rsid w:val="003E0A47"/>
    <w:rsid w:val="003F7A05"/>
    <w:rsid w:val="004239CD"/>
    <w:rsid w:val="00496A95"/>
    <w:rsid w:val="004B2ABC"/>
    <w:rsid w:val="005249CD"/>
    <w:rsid w:val="005449DB"/>
    <w:rsid w:val="00544E0B"/>
    <w:rsid w:val="005A719F"/>
    <w:rsid w:val="00617438"/>
    <w:rsid w:val="00636620"/>
    <w:rsid w:val="0066551E"/>
    <w:rsid w:val="00682425"/>
    <w:rsid w:val="006835FF"/>
    <w:rsid w:val="006A4845"/>
    <w:rsid w:val="006B3DD2"/>
    <w:rsid w:val="006B7602"/>
    <w:rsid w:val="006D6D41"/>
    <w:rsid w:val="0071640A"/>
    <w:rsid w:val="00754F12"/>
    <w:rsid w:val="00762CA5"/>
    <w:rsid w:val="00770E8C"/>
    <w:rsid w:val="007C114A"/>
    <w:rsid w:val="007D108B"/>
    <w:rsid w:val="007D7997"/>
    <w:rsid w:val="007E6B0E"/>
    <w:rsid w:val="0085274E"/>
    <w:rsid w:val="00884BD8"/>
    <w:rsid w:val="00896195"/>
    <w:rsid w:val="008A7BB8"/>
    <w:rsid w:val="008D146C"/>
    <w:rsid w:val="008D214A"/>
    <w:rsid w:val="0093295D"/>
    <w:rsid w:val="00951C1F"/>
    <w:rsid w:val="00957A89"/>
    <w:rsid w:val="009649E4"/>
    <w:rsid w:val="0096685C"/>
    <w:rsid w:val="009E70D0"/>
    <w:rsid w:val="00A23F53"/>
    <w:rsid w:val="00A32D06"/>
    <w:rsid w:val="00A56245"/>
    <w:rsid w:val="00A651DA"/>
    <w:rsid w:val="00A77504"/>
    <w:rsid w:val="00A8373D"/>
    <w:rsid w:val="00AE28E2"/>
    <w:rsid w:val="00B053C9"/>
    <w:rsid w:val="00B30AFC"/>
    <w:rsid w:val="00B62D72"/>
    <w:rsid w:val="00B67E00"/>
    <w:rsid w:val="00BD734C"/>
    <w:rsid w:val="00BE417D"/>
    <w:rsid w:val="00C14AF2"/>
    <w:rsid w:val="00C368F6"/>
    <w:rsid w:val="00CB1A49"/>
    <w:rsid w:val="00CC3F61"/>
    <w:rsid w:val="00CC78F3"/>
    <w:rsid w:val="00D00AF2"/>
    <w:rsid w:val="00D013AF"/>
    <w:rsid w:val="00D5191C"/>
    <w:rsid w:val="00D60274"/>
    <w:rsid w:val="00D62989"/>
    <w:rsid w:val="00D72880"/>
    <w:rsid w:val="00D74EB1"/>
    <w:rsid w:val="00D97755"/>
    <w:rsid w:val="00DA3320"/>
    <w:rsid w:val="00E000A1"/>
    <w:rsid w:val="00E154B7"/>
    <w:rsid w:val="00E40FE7"/>
    <w:rsid w:val="00E50502"/>
    <w:rsid w:val="00E51B95"/>
    <w:rsid w:val="00E57827"/>
    <w:rsid w:val="00EB003D"/>
    <w:rsid w:val="00EB7588"/>
    <w:rsid w:val="00F364D8"/>
    <w:rsid w:val="00F414CA"/>
    <w:rsid w:val="00F74C6F"/>
    <w:rsid w:val="00FD38C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F7A914"/>
  <w15:chartTrackingRefBased/>
  <w15:docId w15:val="{CEA76AFE-0619-6D4C-BE23-83150E89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72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2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723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badoctor@belmon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268</Words>
  <Characters>1724</Characters>
  <Application>Microsoft Office Word</Application>
  <DocSecurity>0</DocSecurity>
  <Lines>53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Meharry Medical College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JSDavis</dc:creator>
  <cp:keywords/>
  <dc:description/>
  <cp:lastModifiedBy>Binula Illukpitiya</cp:lastModifiedBy>
  <cp:revision>3</cp:revision>
  <dcterms:created xsi:type="dcterms:W3CDTF">2021-11-08T14:37:00Z</dcterms:created>
  <dcterms:modified xsi:type="dcterms:W3CDTF">2025-12-11T19:40:00Z</dcterms:modified>
</cp:coreProperties>
</file>